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E3" w:rsidRDefault="005267C3" w:rsidP="005267C3">
      <w:pPr>
        <w:spacing w:after="0"/>
        <w:ind w:left="-426" w:right="-426"/>
        <w:rPr>
          <w:sz w:val="52"/>
          <w:szCs w:val="52"/>
        </w:rPr>
      </w:pPr>
      <w:r>
        <w:rPr>
          <w:sz w:val="52"/>
          <w:szCs w:val="52"/>
        </w:rPr>
        <w:t xml:space="preserve">                        </w:t>
      </w:r>
      <w:r w:rsidRPr="005267C3">
        <w:rPr>
          <w:sz w:val="52"/>
          <w:szCs w:val="52"/>
        </w:rPr>
        <w:t>Kúpna zmluva</w:t>
      </w:r>
    </w:p>
    <w:p w:rsidR="005267C3" w:rsidRPr="002F682E" w:rsidRDefault="005267C3" w:rsidP="005267C3">
      <w:pPr>
        <w:spacing w:after="0"/>
        <w:ind w:left="-426" w:right="-426"/>
        <w:rPr>
          <w:sz w:val="24"/>
          <w:szCs w:val="24"/>
        </w:rPr>
      </w:pPr>
    </w:p>
    <w:p w:rsidR="005267C3" w:rsidRPr="002F682E" w:rsidRDefault="005267C3" w:rsidP="005267C3">
      <w:pPr>
        <w:pBdr>
          <w:bottom w:val="single" w:sz="4" w:space="1" w:color="auto"/>
        </w:pBd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uzatvorená v zmysle § 588 a </w:t>
      </w:r>
      <w:proofErr w:type="spellStart"/>
      <w:r w:rsidRPr="002F682E">
        <w:rPr>
          <w:b w:val="0"/>
          <w:sz w:val="24"/>
          <w:szCs w:val="24"/>
        </w:rPr>
        <w:t>násl</w:t>
      </w:r>
      <w:proofErr w:type="spellEnd"/>
      <w:r w:rsidRPr="002F682E">
        <w:rPr>
          <w:b w:val="0"/>
          <w:sz w:val="24"/>
          <w:szCs w:val="24"/>
        </w:rPr>
        <w:t>. Občianskeho zákonníka, v znení platných predpisov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Predávajúci:  Obec Horný Kalník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              Obecný úrad Horný Kalník č. 39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              PSČ : 038 02 Dražkovce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              </w:t>
      </w:r>
      <w:proofErr w:type="spellStart"/>
      <w:r w:rsidRPr="002F682E">
        <w:rPr>
          <w:b w:val="0"/>
          <w:sz w:val="24"/>
          <w:szCs w:val="24"/>
        </w:rPr>
        <w:t>Zast</w:t>
      </w:r>
      <w:proofErr w:type="spellEnd"/>
      <w:r w:rsidRPr="002F682E">
        <w:rPr>
          <w:b w:val="0"/>
          <w:sz w:val="24"/>
          <w:szCs w:val="24"/>
        </w:rPr>
        <w:t xml:space="preserve">: Stanislavom </w:t>
      </w:r>
      <w:proofErr w:type="spellStart"/>
      <w:r w:rsidRPr="002F682E">
        <w:rPr>
          <w:b w:val="0"/>
          <w:sz w:val="24"/>
          <w:szCs w:val="24"/>
        </w:rPr>
        <w:t>Rohoňom</w:t>
      </w:r>
      <w:proofErr w:type="spellEnd"/>
      <w:r w:rsidRPr="002F682E">
        <w:rPr>
          <w:b w:val="0"/>
          <w:sz w:val="24"/>
          <w:szCs w:val="24"/>
        </w:rPr>
        <w:t>, starostom obce Horný Kalník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              IČO :00316687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267C3" w:rsidRPr="002F682E" w:rsidRDefault="004A1F1C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 ďalej len predávajúci )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a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Kupujúci: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Men</w:t>
      </w:r>
      <w:r w:rsidR="00AD623E">
        <w:rPr>
          <w:b w:val="0"/>
          <w:sz w:val="24"/>
          <w:szCs w:val="24"/>
        </w:rPr>
        <w:t xml:space="preserve">o priezvisko : </w:t>
      </w:r>
      <w:proofErr w:type="spellStart"/>
      <w:r w:rsidR="00AD623E">
        <w:rPr>
          <w:b w:val="0"/>
          <w:sz w:val="24"/>
          <w:szCs w:val="24"/>
        </w:rPr>
        <w:t>Jablonský</w:t>
      </w:r>
      <w:proofErr w:type="spellEnd"/>
      <w:r w:rsidR="00AD623E">
        <w:rPr>
          <w:b w:val="0"/>
          <w:sz w:val="24"/>
          <w:szCs w:val="24"/>
        </w:rPr>
        <w:t xml:space="preserve"> Marek</w:t>
      </w:r>
    </w:p>
    <w:p w:rsidR="005267C3" w:rsidRPr="002F682E" w:rsidRDefault="00AD623E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rodený : </w:t>
      </w:r>
      <w:proofErr w:type="spellStart"/>
      <w:r>
        <w:rPr>
          <w:b w:val="0"/>
          <w:sz w:val="24"/>
          <w:szCs w:val="24"/>
        </w:rPr>
        <w:t>Jablonský</w:t>
      </w:r>
      <w:proofErr w:type="spellEnd"/>
    </w:p>
    <w:p w:rsidR="005267C3" w:rsidRPr="002F682E" w:rsidRDefault="00AD623E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</w:t>
      </w:r>
      <w:proofErr w:type="spellStart"/>
      <w:r>
        <w:rPr>
          <w:b w:val="0"/>
          <w:sz w:val="24"/>
          <w:szCs w:val="24"/>
        </w:rPr>
        <w:t>Nar</w:t>
      </w:r>
      <w:proofErr w:type="spellEnd"/>
      <w:r>
        <w:rPr>
          <w:b w:val="0"/>
          <w:sz w:val="24"/>
          <w:szCs w:val="24"/>
        </w:rPr>
        <w:t>. 20.03.1982</w:t>
      </w:r>
      <w:r w:rsidR="005267C3" w:rsidRPr="002F682E">
        <w:rPr>
          <w:b w:val="0"/>
          <w:sz w:val="24"/>
          <w:szCs w:val="24"/>
        </w:rPr>
        <w:t>.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</w:t>
      </w:r>
      <w:r w:rsidR="000A65E2">
        <w:rPr>
          <w:b w:val="0"/>
          <w:sz w:val="24"/>
          <w:szCs w:val="24"/>
        </w:rPr>
        <w:t xml:space="preserve">                </w:t>
      </w:r>
      <w:proofErr w:type="spellStart"/>
      <w:r w:rsidR="000A65E2">
        <w:rPr>
          <w:b w:val="0"/>
          <w:sz w:val="24"/>
          <w:szCs w:val="24"/>
        </w:rPr>
        <w:t>r.č</w:t>
      </w:r>
      <w:proofErr w:type="spellEnd"/>
      <w:r w:rsidR="000A65E2">
        <w:rPr>
          <w:b w:val="0"/>
          <w:sz w:val="24"/>
          <w:szCs w:val="24"/>
        </w:rPr>
        <w:t xml:space="preserve">. 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štátne občianstvo : SR</w:t>
      </w:r>
    </w:p>
    <w:p w:rsidR="005267C3" w:rsidRPr="002F682E" w:rsidRDefault="005267C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267C3" w:rsidRPr="002F682E" w:rsidRDefault="004A1F1C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 ďalej len kupujúci )</w:t>
      </w:r>
    </w:p>
    <w:p w:rsidR="00E97B0C" w:rsidRPr="002F682E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E97B0C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uzavreli túto kúpnu zmluvu za nasledovných podmienok:</w:t>
      </w:r>
    </w:p>
    <w:p w:rsidR="004176B3" w:rsidRPr="002F682E" w:rsidRDefault="004176B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E97B0C" w:rsidRPr="002F682E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E97B0C" w:rsidRPr="002F682E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                                                             </w:t>
      </w:r>
      <w:r w:rsidR="002F682E">
        <w:rPr>
          <w:b w:val="0"/>
          <w:sz w:val="24"/>
          <w:szCs w:val="24"/>
        </w:rPr>
        <w:t xml:space="preserve">      </w:t>
      </w:r>
      <w:r w:rsidR="005471E6">
        <w:rPr>
          <w:b w:val="0"/>
          <w:sz w:val="24"/>
          <w:szCs w:val="24"/>
        </w:rPr>
        <w:t xml:space="preserve"> </w:t>
      </w:r>
      <w:r w:rsidR="002F682E">
        <w:rPr>
          <w:b w:val="0"/>
          <w:sz w:val="24"/>
          <w:szCs w:val="24"/>
        </w:rPr>
        <w:t xml:space="preserve"> </w:t>
      </w:r>
      <w:r w:rsidRPr="002F682E">
        <w:rPr>
          <w:b w:val="0"/>
          <w:sz w:val="24"/>
          <w:szCs w:val="24"/>
        </w:rPr>
        <w:t>Článok I</w:t>
      </w:r>
    </w:p>
    <w:p w:rsidR="00E97B0C" w:rsidRPr="002F682E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2F682E" w:rsidRPr="00577A59" w:rsidRDefault="00E97B0C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 xml:space="preserve">1. Predávajúci je výlučným vlastníkom nehnuteľností, ktoré sa nachádzajú v okrese Martin obec Horný Kalník, katastrálne územie Horný Kalník, vedenej v katastri nehnuteľností Okresného úradu Martin, katastrálny odbor, evidované na LV č. 1 </w:t>
      </w:r>
      <w:r w:rsidRPr="00577A59">
        <w:rPr>
          <w:b w:val="0"/>
          <w:sz w:val="24"/>
          <w:szCs w:val="24"/>
        </w:rPr>
        <w:t>ako</w:t>
      </w:r>
      <w:r w:rsidR="00577A59" w:rsidRPr="00577A59">
        <w:rPr>
          <w:b w:val="0"/>
          <w:sz w:val="24"/>
          <w:szCs w:val="24"/>
        </w:rPr>
        <w:t xml:space="preserve"> </w:t>
      </w:r>
      <w:proofErr w:type="spellStart"/>
      <w:r w:rsidR="00577A59" w:rsidRPr="00577A59">
        <w:rPr>
          <w:b w:val="0"/>
          <w:sz w:val="24"/>
          <w:szCs w:val="24"/>
        </w:rPr>
        <w:t>parc</w:t>
      </w:r>
      <w:proofErr w:type="spellEnd"/>
      <w:r w:rsidR="00577A59" w:rsidRPr="00577A59">
        <w:rPr>
          <w:b w:val="0"/>
          <w:sz w:val="24"/>
          <w:szCs w:val="24"/>
        </w:rPr>
        <w:t>. reg. C</w:t>
      </w:r>
      <w:r w:rsidR="00577A59">
        <w:rPr>
          <w:sz w:val="24"/>
          <w:szCs w:val="24"/>
        </w:rPr>
        <w:t>-</w:t>
      </w:r>
      <w:r w:rsidR="00577A59" w:rsidRPr="00577A59">
        <w:rPr>
          <w:b w:val="0"/>
          <w:sz w:val="24"/>
          <w:szCs w:val="24"/>
        </w:rPr>
        <w:t>KN 52, druh pozemku zastavané plo</w:t>
      </w:r>
      <w:r w:rsidR="00027FFB">
        <w:rPr>
          <w:b w:val="0"/>
          <w:sz w:val="24"/>
          <w:szCs w:val="24"/>
        </w:rPr>
        <w:t>chy a nádvoria  o výmere 439, m</w:t>
      </w:r>
      <w:r w:rsidR="00027FFB">
        <w:rPr>
          <w:b w:val="0"/>
          <w:sz w:val="24"/>
          <w:szCs w:val="24"/>
          <w:vertAlign w:val="superscript"/>
        </w:rPr>
        <w:t>2</w:t>
      </w:r>
      <w:r w:rsidR="00577A59" w:rsidRPr="00577A59">
        <w:rPr>
          <w:b w:val="0"/>
          <w:sz w:val="24"/>
          <w:szCs w:val="24"/>
        </w:rPr>
        <w:t xml:space="preserve">. </w:t>
      </w:r>
      <w:proofErr w:type="spellStart"/>
      <w:r w:rsidR="00577A59" w:rsidRPr="00577A59">
        <w:rPr>
          <w:b w:val="0"/>
          <w:sz w:val="24"/>
          <w:szCs w:val="24"/>
        </w:rPr>
        <w:t>Vcelosti</w:t>
      </w:r>
      <w:proofErr w:type="spellEnd"/>
      <w:r w:rsidR="00577A59" w:rsidRPr="00577A59">
        <w:rPr>
          <w:b w:val="0"/>
          <w:sz w:val="24"/>
          <w:szCs w:val="24"/>
        </w:rPr>
        <w:t xml:space="preserve">, </w:t>
      </w:r>
      <w:proofErr w:type="spellStart"/>
      <w:r w:rsidR="00577A59" w:rsidRPr="00577A59">
        <w:rPr>
          <w:b w:val="0"/>
          <w:sz w:val="24"/>
          <w:szCs w:val="24"/>
        </w:rPr>
        <w:t>parc.reg</w:t>
      </w:r>
      <w:proofErr w:type="spellEnd"/>
      <w:r w:rsidR="00577A59" w:rsidRPr="00577A59">
        <w:rPr>
          <w:b w:val="0"/>
          <w:sz w:val="24"/>
          <w:szCs w:val="24"/>
        </w:rPr>
        <w:t>. C-KN 54/10, druh pozemku zastavané p</w:t>
      </w:r>
      <w:r w:rsidR="00027FFB">
        <w:rPr>
          <w:b w:val="0"/>
          <w:sz w:val="24"/>
          <w:szCs w:val="24"/>
        </w:rPr>
        <w:t>lochy a nádvoria o výmere 455,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 w:rsidR="00577A59" w:rsidRPr="00577A59">
        <w:rPr>
          <w:b w:val="0"/>
          <w:sz w:val="24"/>
          <w:szCs w:val="24"/>
        </w:rPr>
        <w:t xml:space="preserve">. v celosti, </w:t>
      </w:r>
      <w:proofErr w:type="spellStart"/>
      <w:r w:rsidR="00577A59" w:rsidRPr="00577A59">
        <w:rPr>
          <w:b w:val="0"/>
          <w:sz w:val="24"/>
          <w:szCs w:val="24"/>
        </w:rPr>
        <w:t>parc.reg</w:t>
      </w:r>
      <w:proofErr w:type="spellEnd"/>
      <w:r w:rsidR="00577A59" w:rsidRPr="00577A59">
        <w:rPr>
          <w:b w:val="0"/>
          <w:sz w:val="24"/>
          <w:szCs w:val="24"/>
        </w:rPr>
        <w:t xml:space="preserve">. C-KN 154/2, druh pozemku zastavané </w:t>
      </w:r>
      <w:r w:rsidR="00027FFB">
        <w:rPr>
          <w:b w:val="0"/>
          <w:sz w:val="24"/>
          <w:szCs w:val="24"/>
        </w:rPr>
        <w:t>plochy a nádvoria o výmere 72,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 w:rsidR="00577A59" w:rsidRPr="00577A59">
        <w:rPr>
          <w:b w:val="0"/>
          <w:sz w:val="24"/>
          <w:szCs w:val="24"/>
        </w:rPr>
        <w:t xml:space="preserve"> v celosti.</w:t>
      </w:r>
    </w:p>
    <w:p w:rsidR="002F682E" w:rsidRDefault="002F682E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 Veľkosť spoluvlastníckeho podielu predávajúceho na vyššie uvedených pozemkoch je 1/1-ina</w:t>
      </w:r>
    </w:p>
    <w:p w:rsidR="004176B3" w:rsidRDefault="004176B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2F682E" w:rsidRDefault="002F682E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2F682E" w:rsidRDefault="002F682E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</w:t>
      </w:r>
      <w:r w:rsidR="005471E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Článok II</w:t>
      </w:r>
    </w:p>
    <w:p w:rsidR="002F682E" w:rsidRDefault="002F682E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2F682E" w:rsidRDefault="007A63EF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2F682E">
        <w:rPr>
          <w:b w:val="0"/>
          <w:sz w:val="24"/>
          <w:szCs w:val="24"/>
        </w:rPr>
        <w:t>Predmetom prevodu podľa tejto zmluvy je:</w:t>
      </w:r>
    </w:p>
    <w:p w:rsidR="004176B3" w:rsidRDefault="004176B3" w:rsidP="004176B3">
      <w:pPr>
        <w:spacing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Parcela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č.52, druh pozemku z zastavané p</w:t>
      </w:r>
      <w:r w:rsidR="00027FFB">
        <w:rPr>
          <w:b w:val="0"/>
          <w:sz w:val="24"/>
          <w:szCs w:val="24"/>
        </w:rPr>
        <w:t>lochy a nádvoria o výmere 439,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, nachádzajúca sa v katastrálnom území Horný Kalník. </w:t>
      </w:r>
    </w:p>
    <w:p w:rsidR="004176B3" w:rsidRDefault="004176B3" w:rsidP="004176B3">
      <w:pPr>
        <w:numPr>
          <w:ilvl w:val="0"/>
          <w:numId w:val="2"/>
        </w:numPr>
        <w:spacing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Parcela</w:t>
      </w:r>
      <w:r w:rsidRPr="004176B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 54/10, druh pozemku zastavané p</w:t>
      </w:r>
      <w:r w:rsidR="00027FFB">
        <w:rPr>
          <w:b w:val="0"/>
          <w:sz w:val="24"/>
          <w:szCs w:val="24"/>
        </w:rPr>
        <w:t>lochy a nádvoria o výmere 455,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 katastrálnom území Horný Kalník.</w:t>
      </w:r>
    </w:p>
    <w:p w:rsidR="004176B3" w:rsidRDefault="004176B3" w:rsidP="004176B3">
      <w:pPr>
        <w:numPr>
          <w:ilvl w:val="0"/>
          <w:numId w:val="2"/>
        </w:numPr>
        <w:spacing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Parcela</w:t>
      </w:r>
      <w:r w:rsidRPr="004176B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 154/2, druh pozemku zastavané </w:t>
      </w:r>
      <w:r w:rsidR="00027FFB">
        <w:rPr>
          <w:b w:val="0"/>
          <w:sz w:val="24"/>
          <w:szCs w:val="24"/>
        </w:rPr>
        <w:t>plochy a nádvoria o výmere 72,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 katastrálnom území Horný Kalník.</w:t>
      </w:r>
    </w:p>
    <w:p w:rsidR="007A63EF" w:rsidRDefault="007A63EF" w:rsidP="004176B3">
      <w:pPr>
        <w:spacing w:after="0" w:line="276" w:lineRule="auto"/>
        <w:jc w:val="both"/>
        <w:rPr>
          <w:b w:val="0"/>
          <w:sz w:val="24"/>
          <w:szCs w:val="24"/>
        </w:rPr>
      </w:pPr>
    </w:p>
    <w:p w:rsidR="007A63EF" w:rsidRDefault="007A63EF" w:rsidP="007A63EF">
      <w:pPr>
        <w:spacing w:after="0" w:line="276" w:lineRule="auto"/>
        <w:ind w:left="720"/>
        <w:jc w:val="both"/>
        <w:rPr>
          <w:b w:val="0"/>
          <w:sz w:val="24"/>
          <w:szCs w:val="24"/>
        </w:rPr>
      </w:pPr>
    </w:p>
    <w:p w:rsidR="007A63EF" w:rsidRDefault="002F682E" w:rsidP="005267C3">
      <w:pPr>
        <w:spacing w:after="0"/>
        <w:ind w:left="-426" w:right="-426"/>
        <w:rPr>
          <w:b w:val="0"/>
          <w:sz w:val="24"/>
          <w:szCs w:val="24"/>
        </w:rPr>
      </w:pPr>
      <w:r w:rsidRPr="002F682E">
        <w:rPr>
          <w:b w:val="0"/>
          <w:sz w:val="24"/>
          <w:szCs w:val="24"/>
        </w:rPr>
        <w:lastRenderedPageBreak/>
        <w:t xml:space="preserve"> </w:t>
      </w:r>
      <w:r w:rsidR="00E97B0C" w:rsidRPr="002F682E">
        <w:rPr>
          <w:b w:val="0"/>
        </w:rPr>
        <w:t xml:space="preserve"> </w:t>
      </w:r>
      <w:r w:rsidR="007A63EF">
        <w:rPr>
          <w:b w:val="0"/>
        </w:rPr>
        <w:t>2</w:t>
      </w:r>
      <w:r w:rsidR="007A63EF" w:rsidRPr="007A63EF">
        <w:rPr>
          <w:b w:val="0"/>
          <w:sz w:val="24"/>
          <w:szCs w:val="24"/>
        </w:rPr>
        <w:t>. Predávajúci na základe tejto zmluvy predáva predmet zmluvy, podľa čl. I a to parcely</w:t>
      </w:r>
      <w:r w:rsidR="007A63EF">
        <w:rPr>
          <w:b w:val="0"/>
          <w:sz w:val="24"/>
          <w:szCs w:val="24"/>
        </w:rPr>
        <w:t>.</w:t>
      </w:r>
    </w:p>
    <w:p w:rsidR="004176B3" w:rsidRDefault="004176B3" w:rsidP="004176B3">
      <w:pPr>
        <w:spacing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Parcela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č.52, druh pozemku z zastavané p</w:t>
      </w:r>
      <w:r w:rsidR="00027FFB">
        <w:rPr>
          <w:b w:val="0"/>
          <w:sz w:val="24"/>
          <w:szCs w:val="24"/>
        </w:rPr>
        <w:t>lochy a nádvoria o výmere 439,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, nachádzajúca sa v katastrálnom území Horný Kalník. </w:t>
      </w:r>
    </w:p>
    <w:p w:rsidR="004176B3" w:rsidRDefault="004176B3" w:rsidP="004176B3">
      <w:pPr>
        <w:numPr>
          <w:ilvl w:val="0"/>
          <w:numId w:val="2"/>
        </w:numPr>
        <w:spacing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Parcela</w:t>
      </w:r>
      <w:r w:rsidRPr="004176B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 54/10, druh pozemku zastavané p</w:t>
      </w:r>
      <w:r w:rsidR="00027FFB">
        <w:rPr>
          <w:b w:val="0"/>
          <w:sz w:val="24"/>
          <w:szCs w:val="24"/>
        </w:rPr>
        <w:t>lochy a nádvoria o výmere 455,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 katastrálnom území Horný Kalník.</w:t>
      </w:r>
    </w:p>
    <w:p w:rsidR="004176B3" w:rsidRDefault="004176B3" w:rsidP="004176B3">
      <w:pPr>
        <w:numPr>
          <w:ilvl w:val="0"/>
          <w:numId w:val="2"/>
        </w:numPr>
        <w:spacing w:after="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Parcela</w:t>
      </w:r>
      <w:r w:rsidRPr="004176B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reg</w:t>
      </w:r>
      <w:proofErr w:type="spellEnd"/>
      <w:r>
        <w:rPr>
          <w:b w:val="0"/>
          <w:sz w:val="24"/>
          <w:szCs w:val="24"/>
        </w:rPr>
        <w:t xml:space="preserve"> C-KN č. 154/2, druh pozemku zastavané </w:t>
      </w:r>
      <w:r w:rsidR="00027FFB">
        <w:rPr>
          <w:b w:val="0"/>
          <w:sz w:val="24"/>
          <w:szCs w:val="24"/>
        </w:rPr>
        <w:t>plochy a nádvoria o výmere 72,</w:t>
      </w:r>
      <w:r w:rsidR="00027FFB" w:rsidRPr="00027FFB">
        <w:rPr>
          <w:b w:val="0"/>
          <w:sz w:val="24"/>
          <w:szCs w:val="24"/>
        </w:rPr>
        <w:t xml:space="preserve"> </w:t>
      </w:r>
      <w:r w:rsidR="00027FFB">
        <w:rPr>
          <w:b w:val="0"/>
          <w:sz w:val="24"/>
          <w:szCs w:val="24"/>
        </w:rPr>
        <w:t>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nachádzajúca sa v katastrálnom území Horný Kalník.</w:t>
      </w:r>
    </w:p>
    <w:p w:rsidR="004176B3" w:rsidRDefault="004176B3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358E7" w:rsidRDefault="007A63EF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ktoré sú výlučným vlastníctvom obce Horný Kalník v celosti a kupujúci ich kupuje za cenu uvedenú v článku III.</w:t>
      </w: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Predávajúci vyhlasuje, že pri predaji nehnuteľností a pri stanovení ceny dodržal postup podľa príslušných ustanovení zákona č. 138/1991 Zb. upravujúcich nakladanie s majetkom obce, konkrétne §9a) </w:t>
      </w:r>
      <w:proofErr w:type="spellStart"/>
      <w:r>
        <w:rPr>
          <w:b w:val="0"/>
          <w:sz w:val="24"/>
          <w:szCs w:val="24"/>
        </w:rPr>
        <w:t>ods</w:t>
      </w:r>
      <w:proofErr w:type="spellEnd"/>
      <w:r>
        <w:rPr>
          <w:b w:val="0"/>
          <w:sz w:val="24"/>
          <w:szCs w:val="24"/>
        </w:rPr>
        <w:t xml:space="preserve"> 8 </w:t>
      </w:r>
      <w:proofErr w:type="spellStart"/>
      <w:r>
        <w:rPr>
          <w:b w:val="0"/>
          <w:sz w:val="24"/>
          <w:szCs w:val="24"/>
        </w:rPr>
        <w:t>písm</w:t>
      </w:r>
      <w:proofErr w:type="spellEnd"/>
      <w:r>
        <w:rPr>
          <w:b w:val="0"/>
          <w:sz w:val="24"/>
          <w:szCs w:val="24"/>
        </w:rPr>
        <w:t xml:space="preserve"> b).</w:t>
      </w: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E97B0C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4. </w:t>
      </w:r>
      <w:r w:rsidR="004A1F1C">
        <w:rPr>
          <w:b w:val="0"/>
          <w:sz w:val="24"/>
          <w:szCs w:val="24"/>
        </w:rPr>
        <w:t>Spôsob prevodu a prevod uvedených</w:t>
      </w:r>
      <w:r>
        <w:rPr>
          <w:b w:val="0"/>
          <w:sz w:val="24"/>
          <w:szCs w:val="24"/>
        </w:rPr>
        <w:t xml:space="preserve"> nehnu</w:t>
      </w:r>
      <w:r w:rsidR="004A1F1C">
        <w:rPr>
          <w:b w:val="0"/>
          <w:sz w:val="24"/>
          <w:szCs w:val="24"/>
        </w:rPr>
        <w:t>teľností</w:t>
      </w:r>
      <w:r>
        <w:rPr>
          <w:b w:val="0"/>
          <w:sz w:val="24"/>
          <w:szCs w:val="24"/>
        </w:rPr>
        <w:t xml:space="preserve"> bol schválený uznesením obecného zastupiteľstva obce Horný Kalník č</w:t>
      </w:r>
      <w:r w:rsidR="004176B3">
        <w:rPr>
          <w:sz w:val="24"/>
          <w:szCs w:val="24"/>
        </w:rPr>
        <w:t>. 36</w:t>
      </w:r>
      <w:r w:rsidRPr="005358E7">
        <w:rPr>
          <w:sz w:val="24"/>
          <w:szCs w:val="24"/>
        </w:rPr>
        <w:t>/2017</w:t>
      </w:r>
      <w:r>
        <w:rPr>
          <w:b w:val="0"/>
          <w:sz w:val="24"/>
          <w:szCs w:val="24"/>
        </w:rPr>
        <w:t>. zo dňa 27.11.2017.</w:t>
      </w:r>
      <w:r w:rsidR="007A63EF" w:rsidRPr="007A63EF">
        <w:rPr>
          <w:b w:val="0"/>
          <w:sz w:val="24"/>
          <w:szCs w:val="24"/>
        </w:rPr>
        <w:t xml:space="preserve"> </w:t>
      </w: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</w:t>
      </w:r>
      <w:r w:rsidR="005471E6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Článok III.</w:t>
      </w: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358E7" w:rsidRDefault="005358E7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</w:t>
      </w:r>
      <w:r w:rsidR="005471E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.Dohodnutá kúpna cena za prevod nehnuteľností opísanej v článku II. tejto zmlu</w:t>
      </w:r>
      <w:r w:rsidR="00027FFB">
        <w:rPr>
          <w:b w:val="0"/>
          <w:sz w:val="24"/>
          <w:szCs w:val="24"/>
        </w:rPr>
        <w:t>vy predstavuje         10 eur/m</w:t>
      </w:r>
      <w:r w:rsidR="00027FFB">
        <w:rPr>
          <w:b w:val="0"/>
          <w:sz w:val="24"/>
          <w:szCs w:val="24"/>
          <w:vertAlign w:val="superscript"/>
        </w:rPr>
        <w:t>2</w:t>
      </w:r>
      <w:r>
        <w:rPr>
          <w:b w:val="0"/>
          <w:sz w:val="24"/>
          <w:szCs w:val="24"/>
        </w:rPr>
        <w:t xml:space="preserve"> t.j. vo výške</w:t>
      </w:r>
      <w:r w:rsidR="004176B3">
        <w:rPr>
          <w:b w:val="0"/>
          <w:sz w:val="24"/>
          <w:szCs w:val="24"/>
        </w:rPr>
        <w:t xml:space="preserve"> </w:t>
      </w:r>
      <w:r w:rsidR="004176B3" w:rsidRPr="004A1F1C">
        <w:rPr>
          <w:sz w:val="24"/>
          <w:szCs w:val="24"/>
        </w:rPr>
        <w:t>9</w:t>
      </w:r>
      <w:r w:rsidR="004A1F1C" w:rsidRPr="004A1F1C">
        <w:rPr>
          <w:sz w:val="24"/>
          <w:szCs w:val="24"/>
        </w:rPr>
        <w:t xml:space="preserve"> </w:t>
      </w:r>
      <w:r w:rsidR="004176B3" w:rsidRPr="004A1F1C">
        <w:rPr>
          <w:sz w:val="24"/>
          <w:szCs w:val="24"/>
        </w:rPr>
        <w:t>660,</w:t>
      </w:r>
      <w:r w:rsidR="004A1F1C" w:rsidRPr="004A1F1C">
        <w:rPr>
          <w:sz w:val="24"/>
          <w:szCs w:val="24"/>
        </w:rPr>
        <w:t>- EUR</w:t>
      </w:r>
      <w:r w:rsidR="005471E6">
        <w:rPr>
          <w:b w:val="0"/>
          <w:sz w:val="24"/>
          <w:szCs w:val="24"/>
        </w:rPr>
        <w:t xml:space="preserve"> (slovom</w:t>
      </w:r>
      <w:r w:rsidR="004176B3">
        <w:rPr>
          <w:b w:val="0"/>
          <w:sz w:val="24"/>
          <w:szCs w:val="24"/>
        </w:rPr>
        <w:t xml:space="preserve"> </w:t>
      </w:r>
      <w:proofErr w:type="spellStart"/>
      <w:r w:rsidR="004176B3">
        <w:rPr>
          <w:b w:val="0"/>
          <w:sz w:val="24"/>
          <w:szCs w:val="24"/>
        </w:rPr>
        <w:t>deväťtisícšestošesťdesiat</w:t>
      </w:r>
      <w:proofErr w:type="spellEnd"/>
      <w:r w:rsidR="004176B3">
        <w:rPr>
          <w:b w:val="0"/>
          <w:sz w:val="24"/>
          <w:szCs w:val="24"/>
        </w:rPr>
        <w:t xml:space="preserve"> ) za 966</w:t>
      </w:r>
      <w:r w:rsidR="00027FFB">
        <w:rPr>
          <w:b w:val="0"/>
          <w:sz w:val="24"/>
          <w:szCs w:val="24"/>
        </w:rPr>
        <w:t xml:space="preserve"> m</w:t>
      </w:r>
      <w:r w:rsidR="00027FFB">
        <w:rPr>
          <w:b w:val="0"/>
          <w:sz w:val="24"/>
          <w:szCs w:val="24"/>
          <w:vertAlign w:val="superscript"/>
        </w:rPr>
        <w:t>2</w:t>
      </w:r>
      <w:r w:rsidR="005471E6">
        <w:rPr>
          <w:b w:val="0"/>
          <w:sz w:val="24"/>
          <w:szCs w:val="24"/>
        </w:rPr>
        <w:t>.</w:t>
      </w:r>
      <w:r w:rsidR="004176B3">
        <w:rPr>
          <w:b w:val="0"/>
          <w:sz w:val="24"/>
          <w:szCs w:val="24"/>
        </w:rPr>
        <w:t xml:space="preserve"> </w:t>
      </w: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Zmluvné strany potvrdzujú, že kúpnu cenu uvedenú v bode 1 dohodli v súlade s </w:t>
      </w:r>
      <w:proofErr w:type="spellStart"/>
      <w:r>
        <w:rPr>
          <w:b w:val="0"/>
          <w:sz w:val="24"/>
          <w:szCs w:val="24"/>
        </w:rPr>
        <w:t>ust</w:t>
      </w:r>
      <w:proofErr w:type="spellEnd"/>
      <w:r>
        <w:rPr>
          <w:b w:val="0"/>
          <w:sz w:val="24"/>
          <w:szCs w:val="24"/>
        </w:rPr>
        <w:t>. § 589 Občianskeho zákonníka.</w:t>
      </w: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Kupujúci zaplatí predáva</w:t>
      </w:r>
      <w:r w:rsidR="004176B3">
        <w:rPr>
          <w:b w:val="0"/>
          <w:sz w:val="24"/>
          <w:szCs w:val="24"/>
        </w:rPr>
        <w:t>júcemu kúpnu cenu vo výške 9</w:t>
      </w:r>
      <w:r w:rsidR="004A1F1C">
        <w:rPr>
          <w:b w:val="0"/>
          <w:sz w:val="24"/>
          <w:szCs w:val="24"/>
        </w:rPr>
        <w:t xml:space="preserve"> </w:t>
      </w:r>
      <w:r w:rsidR="004176B3">
        <w:rPr>
          <w:b w:val="0"/>
          <w:sz w:val="24"/>
          <w:szCs w:val="24"/>
        </w:rPr>
        <w:t>660</w:t>
      </w:r>
      <w:r w:rsidR="004A1F1C">
        <w:rPr>
          <w:b w:val="0"/>
          <w:sz w:val="24"/>
          <w:szCs w:val="24"/>
        </w:rPr>
        <w:t>,- EUR</w:t>
      </w:r>
      <w:r w:rsidR="004176B3">
        <w:rPr>
          <w:b w:val="0"/>
          <w:sz w:val="24"/>
          <w:szCs w:val="24"/>
        </w:rPr>
        <w:t xml:space="preserve">                                                         ( slovom </w:t>
      </w:r>
      <w:proofErr w:type="spellStart"/>
      <w:r w:rsidR="004176B3">
        <w:rPr>
          <w:b w:val="0"/>
          <w:sz w:val="24"/>
          <w:szCs w:val="24"/>
        </w:rPr>
        <w:t>deväťtisícšestošesťdesiat</w:t>
      </w:r>
      <w:proofErr w:type="spellEnd"/>
      <w:r>
        <w:rPr>
          <w:b w:val="0"/>
          <w:sz w:val="24"/>
          <w:szCs w:val="24"/>
        </w:rPr>
        <w:t>)</w:t>
      </w:r>
      <w:r w:rsidR="004176B3">
        <w:rPr>
          <w:b w:val="0"/>
          <w:sz w:val="24"/>
          <w:szCs w:val="24"/>
        </w:rPr>
        <w:t xml:space="preserve"> </w:t>
      </w: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prevodom na účet predávajúceho vedený v VUB banke,  ., č. účtu : IBAN : SK19 0200 0000 </w:t>
      </w:r>
      <w:proofErr w:type="spellStart"/>
      <w:r>
        <w:rPr>
          <w:b w:val="0"/>
          <w:sz w:val="24"/>
          <w:szCs w:val="24"/>
        </w:rPr>
        <w:t>0000</w:t>
      </w:r>
      <w:proofErr w:type="spellEnd"/>
      <w:r>
        <w:rPr>
          <w:b w:val="0"/>
          <w:sz w:val="24"/>
          <w:szCs w:val="24"/>
        </w:rPr>
        <w:t xml:space="preserve"> 1472 2362 do 7 dní odo dňa podpisu zmluvy. Zaplatením kúpnej ceny sa rozumie pripísanie sumy kúpnej ceny na účet predávajúceho.</w:t>
      </w:r>
    </w:p>
    <w:p w:rsidR="005471E6" w:rsidRDefault="005471E6" w:rsidP="005267C3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471E6" w:rsidP="00502744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Článok IV 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1. Zmluvné strany sa dohodli, že návrh na vklad vlastníckeho práva do katastra nehnuteľností v prospech kupujúceho podá, na základe tejto kúpnej zmluvy, kupujúci. 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2. Predávajúci týmto splnomocňuje kupujúceho na podanie návrhu na vklad vlastníckeho práva k nehnuteľnosti opísanej v článku II tejto zmluvy, ako aj na všetky úkony týkajúce sa prevodu vlastníckeho práva z predávajúceho na kupujúceho na základe kúpnej zmluvy Okresnému úradu Martin, katastrálny odbor.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 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3. Zmluvné strany berú na vedomie, že svojimi zmluvnými prejavmi sú viazaní až do právoplatného rozhodnutia Okresného úradu Martin, katastrálny odbor o povolení vkladu do katastra nehnuteľností, ktorého rozhodnutím je podmienená jej účinnosť</w:t>
      </w:r>
      <w:r w:rsidR="004A1F1C">
        <w:rPr>
          <w:b w:val="0"/>
          <w:sz w:val="24"/>
          <w:szCs w:val="24"/>
        </w:rPr>
        <w:t>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4. Zmluvné strany berú na vedomie, že vlastnícke právo k predmetu prevodu prechádza na kupujúceho dňom právoplatnosti rozhodnutia Okresného úradu Martin, katastrálny odbor o povolení vkladu do katastra nehnuteľností.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Článok V.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1. Zmluvné strany vyhlasujú, že si kúpnu zmluvu pred jej podpisom prečítali, že ju uzatvorili po vzájomnom prerokovaní podľa ich pravej a slobodnej vôle myslenej určite, vážne a zrozumiteľne, nie v tiesni a za nápadne nevýhodných podmienok.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2. Zmluva nadobúda platnosť dňom jej podpisu a účinnosť dňom nasledujúcim po dni jej zverejnenia na webovom sídle povinnej osoby v zmysle zákona č. 211/2000 </w:t>
      </w:r>
      <w:proofErr w:type="spellStart"/>
      <w:r w:rsidRPr="00502744">
        <w:rPr>
          <w:b w:val="0"/>
          <w:sz w:val="24"/>
          <w:szCs w:val="24"/>
        </w:rPr>
        <w:t>Z.z</w:t>
      </w:r>
      <w:proofErr w:type="spellEnd"/>
      <w:r w:rsidRPr="00502744">
        <w:rPr>
          <w:b w:val="0"/>
          <w:sz w:val="24"/>
          <w:szCs w:val="24"/>
        </w:rPr>
        <w:t>. v platnom znení o slobodnom prístupe k informáciám a o zmene a doplnení niektorých zákonov. Predávajúci poskytne kupujúcemu potvrdenie o tomto zverejnen</w:t>
      </w:r>
      <w:r>
        <w:rPr>
          <w:b w:val="0"/>
          <w:sz w:val="24"/>
          <w:szCs w:val="24"/>
        </w:rPr>
        <w:t>í s vyznačením dňa zverejnenia.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3. Táto kúpna zmluva je vyhotovená v štyroch rovnopisoch, z toho 2 rovnopisy pre správu katastra a po jednom rov</w:t>
      </w:r>
      <w:r>
        <w:rPr>
          <w:b w:val="0"/>
          <w:sz w:val="24"/>
          <w:szCs w:val="24"/>
        </w:rPr>
        <w:t>nopise pre každú zmluvnú stranu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 xml:space="preserve">4. Zmluvné strany </w:t>
      </w:r>
      <w:proofErr w:type="spellStart"/>
      <w:r w:rsidRPr="00502744">
        <w:rPr>
          <w:b w:val="0"/>
          <w:sz w:val="24"/>
          <w:szCs w:val="24"/>
        </w:rPr>
        <w:t>autentičnosť</w:t>
      </w:r>
      <w:proofErr w:type="spellEnd"/>
      <w:r w:rsidRPr="00502744">
        <w:rPr>
          <w:b w:val="0"/>
          <w:sz w:val="24"/>
          <w:szCs w:val="24"/>
        </w:rPr>
        <w:t xml:space="preserve"> tejto zmluvy potvrdzujú vlastnoručnými podpi</w:t>
      </w:r>
      <w:r>
        <w:rPr>
          <w:b w:val="0"/>
          <w:sz w:val="24"/>
          <w:szCs w:val="24"/>
        </w:rPr>
        <w:t>smi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</w:p>
    <w:p w:rsidR="00502744" w:rsidRP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5. Správny poplatok spojený s podaním návrhu na vklad kúpnej zmluvy znáša kupujúci.</w:t>
      </w:r>
    </w:p>
    <w:p w:rsidR="00502744" w:rsidRP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b w:val="0"/>
          <w:sz w:val="24"/>
          <w:szCs w:val="24"/>
        </w:rPr>
      </w:pPr>
    </w:p>
    <w:p w:rsidR="00502744" w:rsidRPr="00502744" w:rsidRDefault="00502744" w:rsidP="00502744">
      <w:pPr>
        <w:shd w:val="clear" w:color="auto" w:fill="FFFFFF"/>
        <w:spacing w:before="274" w:line="274" w:lineRule="exact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V</w:t>
      </w:r>
      <w:r w:rsidR="005A5FD9">
        <w:rPr>
          <w:b w:val="0"/>
          <w:sz w:val="24"/>
          <w:szCs w:val="24"/>
        </w:rPr>
        <w:t xml:space="preserve"> Hornom Kalníku dňa </w:t>
      </w:r>
      <w:r w:rsidRPr="00502744">
        <w:rPr>
          <w:b w:val="0"/>
          <w:sz w:val="24"/>
          <w:szCs w:val="24"/>
        </w:rPr>
        <w:t xml:space="preserve">  </w:t>
      </w:r>
    </w:p>
    <w:p w:rsidR="00502744" w:rsidRP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b w:val="0"/>
          <w:sz w:val="24"/>
          <w:szCs w:val="24"/>
        </w:rPr>
      </w:pPr>
    </w:p>
    <w:p w:rsidR="00502744" w:rsidRP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b w:val="0"/>
          <w:sz w:val="24"/>
          <w:szCs w:val="24"/>
        </w:rPr>
      </w:pPr>
    </w:p>
    <w:p w:rsidR="00502744" w:rsidRP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b w:val="0"/>
          <w:sz w:val="24"/>
          <w:szCs w:val="24"/>
        </w:rPr>
      </w:pPr>
      <w:r w:rsidRPr="00502744">
        <w:rPr>
          <w:b w:val="0"/>
          <w:sz w:val="24"/>
          <w:szCs w:val="24"/>
        </w:rPr>
        <w:t>Predávajúci:</w:t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</w:r>
      <w:r w:rsidRPr="00502744">
        <w:rPr>
          <w:b w:val="0"/>
          <w:sz w:val="24"/>
          <w:szCs w:val="24"/>
        </w:rPr>
        <w:tab/>
        <w:t>Kupujúci:</w:t>
      </w:r>
    </w:p>
    <w:p w:rsidR="00502744" w:rsidRP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b w:val="0"/>
          <w:sz w:val="24"/>
          <w:szCs w:val="24"/>
        </w:rPr>
      </w:pPr>
    </w:p>
    <w:p w:rsidR="00502744" w:rsidRDefault="00502744" w:rsidP="00502744">
      <w:pPr>
        <w:shd w:val="clear" w:color="auto" w:fill="FFFFFF"/>
        <w:spacing w:before="274" w:line="274" w:lineRule="exact"/>
        <w:ind w:left="1517"/>
        <w:jc w:val="both"/>
        <w:rPr>
          <w:sz w:val="24"/>
          <w:szCs w:val="24"/>
        </w:rPr>
      </w:pPr>
    </w:p>
    <w:p w:rsidR="00502744" w:rsidRDefault="00502744" w:rsidP="00502744">
      <w:pPr>
        <w:shd w:val="clear" w:color="auto" w:fill="FFFFFF"/>
        <w:spacing w:before="274"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                                             .................................................</w:t>
      </w:r>
    </w:p>
    <w:p w:rsidR="00502744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Obec Horný Kalník                                            </w:t>
      </w:r>
      <w:r w:rsidR="004176B3">
        <w:rPr>
          <w:b w:val="0"/>
          <w:sz w:val="24"/>
          <w:szCs w:val="24"/>
        </w:rPr>
        <w:t xml:space="preserve">               Marek Jablonský</w:t>
      </w:r>
    </w:p>
    <w:p w:rsidR="00502744" w:rsidRPr="007A63EF" w:rsidRDefault="00502744" w:rsidP="00502744">
      <w:pPr>
        <w:spacing w:after="0"/>
        <w:ind w:left="-426" w:right="-4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 zastúpení Stanislav </w:t>
      </w:r>
      <w:proofErr w:type="spellStart"/>
      <w:r>
        <w:rPr>
          <w:b w:val="0"/>
          <w:sz w:val="24"/>
          <w:szCs w:val="24"/>
        </w:rPr>
        <w:t>Rohoň</w:t>
      </w:r>
      <w:proofErr w:type="spellEnd"/>
      <w:r>
        <w:rPr>
          <w:b w:val="0"/>
          <w:sz w:val="24"/>
          <w:szCs w:val="24"/>
        </w:rPr>
        <w:t xml:space="preserve"> starosta obce</w:t>
      </w:r>
    </w:p>
    <w:sectPr w:rsidR="00502744" w:rsidRPr="007A63EF" w:rsidSect="00E4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B136E"/>
    <w:multiLevelType w:val="hybridMultilevel"/>
    <w:tmpl w:val="5F326EB4"/>
    <w:lvl w:ilvl="0" w:tplc="AFB2D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67C3"/>
    <w:rsid w:val="00001CB4"/>
    <w:rsid w:val="0001114C"/>
    <w:rsid w:val="00027FFB"/>
    <w:rsid w:val="000705E0"/>
    <w:rsid w:val="000A65E2"/>
    <w:rsid w:val="001436A5"/>
    <w:rsid w:val="0022671F"/>
    <w:rsid w:val="002374CE"/>
    <w:rsid w:val="002F682E"/>
    <w:rsid w:val="0038748E"/>
    <w:rsid w:val="004176B3"/>
    <w:rsid w:val="004A1F1C"/>
    <w:rsid w:val="00502744"/>
    <w:rsid w:val="005267C3"/>
    <w:rsid w:val="005358E7"/>
    <w:rsid w:val="005471E6"/>
    <w:rsid w:val="00577A59"/>
    <w:rsid w:val="00595070"/>
    <w:rsid w:val="005A5FD9"/>
    <w:rsid w:val="00696CCB"/>
    <w:rsid w:val="006F5DE3"/>
    <w:rsid w:val="007A63EF"/>
    <w:rsid w:val="008B64D4"/>
    <w:rsid w:val="00AD623E"/>
    <w:rsid w:val="00CE7E41"/>
    <w:rsid w:val="00E47EE3"/>
    <w:rsid w:val="00E57898"/>
    <w:rsid w:val="00E9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sk-SK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7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2017-12-13T07:49:00Z</cp:lastPrinted>
  <dcterms:created xsi:type="dcterms:W3CDTF">2017-12-11T19:09:00Z</dcterms:created>
  <dcterms:modified xsi:type="dcterms:W3CDTF">2017-12-13T07:50:00Z</dcterms:modified>
</cp:coreProperties>
</file>